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Deelname Diner Comenius Januari 2025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4638675</wp:posOffset>
            </wp:positionH>
            <wp:positionV relativeFrom="paragraph">
              <wp:posOffset>180975</wp:posOffset>
            </wp:positionV>
            <wp:extent cx="2143125" cy="214312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numPr>
          <w:ilvl w:val="1"/>
          <w:numId w:val="1"/>
        </w:numPr>
        <w:shd w:fill="ffffff" w:val="clear"/>
        <w:spacing w:line="360" w:lineRule="auto"/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Met deelname aan deze activiteit verklaar je de voorwaarden te hebben gelezen en deze te hebben geaccepteerd.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1"/>
          <w:numId w:val="1"/>
        </w:numPr>
        <w:shd w:fill="ffffff" w:val="clear"/>
        <w:spacing w:line="360" w:lineRule="auto"/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Deelname aan de activiteit geschiedt op eigen verantwoordelijkheid.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Betaling deelnamegeld Diner Comenius Januari 2025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shd w:fill="ffffff" w:val="clear"/>
        <w:spacing w:line="360" w:lineRule="auto"/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 deelname aan de Diner Comenius Januari 2025 is pas definitief wanneer je €11 (leden) of €16 (niet-leden) overmaakt op NL15INGB0007747140 t.n.v. Studievereniging Comenius, vermeld hierbij je naam, ‘Diner Comenius Januari 2025’, studentnummer en wel/niet lid (of middels het betaalverzoek).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shd w:fill="ffffff" w:val="clear"/>
        <w:spacing w:line="360" w:lineRule="auto"/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 hebt UITERLIJK tot woensdag 8 januari 12:00 uur de tijd om het deelnamegeld te betalen voor de activiteit.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shd w:fill="ffffff" w:val="clear"/>
        <w:spacing w:line="360" w:lineRule="auto"/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Ben je te laat met het betalen van het deelnamegeld, kunnen we je deelname aan de activiteit niet garanderen.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Afmelden Diner Comenius Januari 2025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shd w:fill="ffffff" w:val="clear"/>
        <w:spacing w:line="360" w:lineRule="auto"/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Afmelding na inschrijving vóór betaling deelnamegeld Diner Comenius Januari 2025: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shd w:fill="ffffff" w:val="clear"/>
        <w:spacing w:line="360" w:lineRule="auto"/>
        <w:ind w:left="216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inschrijving voor het Diner Comenius Januari 2025 heb je tot woensdag 8 januari 12:00 uur de tijd om kosteloos af te melden.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shd w:fill="ffffff" w:val="clear"/>
        <w:spacing w:line="360" w:lineRule="auto"/>
        <w:ind w:left="216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Afmelden voor de activiteit gebeurt schriftelijk via dinercommissie.comenius@gmail.com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shd w:fill="ffffff" w:val="clear"/>
        <w:spacing w:line="360" w:lineRule="auto"/>
        <w:ind w:left="216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Bij afmelden na woensdag 8 januari 12:00 zijn we genoodzaakt het deelnamegeld in rekening te brengen.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shd w:fill="ffffff" w:val="clear"/>
        <w:spacing w:line="360" w:lineRule="auto"/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Afmelding na betaling deelnamegeld Diner Comenius Januari 2025: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1"/>
        </w:numPr>
        <w:shd w:fill="ffffff" w:val="clear"/>
        <w:spacing w:line="360" w:lineRule="auto"/>
        <w:ind w:left="216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betaling voor de activiteit heb je tot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UITERLIJK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woensdag 8 januari 12:00 uur de tijd om je schriftelijk (dinercommissie.comenius@gmail.com) af te melden voor het de activiteit. Je krijgt dan je geld teruggestort op je rekening.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1"/>
        </w:numPr>
        <w:shd w:fill="ffffff" w:val="clear"/>
        <w:spacing w:line="360" w:lineRule="auto"/>
        <w:ind w:left="216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Meld je je na  woensdag 8 januari 12:00 af, is restitutie NIET meer mogelijk.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CSF8yLaDomWR59h3JnNS8hfBsA==">CgMxLjA4AHIhMUJwaDV5R042Vl9xMFVaengwV1VTMXhFZktGUDhrMXFj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